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E7" w:rsidRDefault="004536E7" w:rsidP="004536E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4536E7" w:rsidRPr="004536E7" w:rsidRDefault="004536E7" w:rsidP="004536E7">
      <w:pPr>
        <w:ind w:left="1134" w:right="991"/>
        <w:jc w:val="center"/>
        <w:rPr>
          <w:rFonts w:ascii="Times New Roman" w:eastAsiaTheme="minorEastAsia" w:hAnsi="Times New Roman" w:cs="Times New Roman"/>
          <w:lang w:eastAsia="ru-RU"/>
        </w:rPr>
      </w:pPr>
      <w:r w:rsidRPr="004536E7">
        <w:rPr>
          <w:rFonts w:ascii="Times New Roman" w:eastAsiaTheme="minorEastAsia" w:hAnsi="Times New Roman" w:cs="Times New Roman"/>
          <w:lang w:eastAsia="ru-RU"/>
        </w:rPr>
        <w:t>Муниципальное бюджетное дошкольное образовательное учреждение</w:t>
      </w:r>
    </w:p>
    <w:p w:rsidR="004536E7" w:rsidRPr="004536E7" w:rsidRDefault="004536E7" w:rsidP="004536E7">
      <w:pPr>
        <w:ind w:left="1134" w:right="991"/>
        <w:jc w:val="center"/>
        <w:rPr>
          <w:rFonts w:ascii="Times New Roman" w:eastAsiaTheme="minorEastAsia" w:hAnsi="Times New Roman" w:cs="Times New Roman"/>
          <w:lang w:eastAsia="ru-RU"/>
        </w:rPr>
      </w:pPr>
      <w:r w:rsidRPr="004536E7">
        <w:rPr>
          <w:rFonts w:ascii="Times New Roman" w:eastAsiaTheme="minorEastAsia" w:hAnsi="Times New Roman" w:cs="Times New Roman"/>
          <w:lang w:eastAsia="ru-RU"/>
        </w:rPr>
        <w:t>«Детский сад общеразвивающего вида №1</w:t>
      </w:r>
      <w:r>
        <w:rPr>
          <w:rFonts w:ascii="Times New Roman" w:eastAsiaTheme="minorEastAsia" w:hAnsi="Times New Roman" w:cs="Times New Roman"/>
          <w:lang w:eastAsia="ru-RU"/>
        </w:rPr>
        <w:t>0</w:t>
      </w:r>
      <w:r w:rsidRPr="004536E7">
        <w:rPr>
          <w:rFonts w:ascii="Times New Roman" w:eastAsiaTheme="minorEastAsia" w:hAnsi="Times New Roman" w:cs="Times New Roman"/>
          <w:lang w:eastAsia="ru-RU"/>
        </w:rPr>
        <w:t>»</w:t>
      </w:r>
    </w:p>
    <w:p w:rsidR="004536E7" w:rsidRPr="004536E7" w:rsidRDefault="004536E7" w:rsidP="004536E7">
      <w:pPr>
        <w:ind w:left="1134" w:right="991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4536E7" w:rsidRPr="004536E7" w:rsidRDefault="004536E7" w:rsidP="004536E7">
      <w:pPr>
        <w:ind w:left="1134" w:right="991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4536E7" w:rsidRPr="004536E7" w:rsidRDefault="004536E7" w:rsidP="004536E7">
      <w:pPr>
        <w:ind w:left="1134" w:right="991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4536E7" w:rsidRPr="004536E7" w:rsidRDefault="004536E7" w:rsidP="004536E7">
      <w:pPr>
        <w:ind w:left="1134" w:right="991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4536E7" w:rsidRPr="004536E7" w:rsidRDefault="004536E7" w:rsidP="004536E7">
      <w:pPr>
        <w:ind w:left="1134" w:right="991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4536E7" w:rsidRPr="004536E7" w:rsidRDefault="004536E7" w:rsidP="004536E7">
      <w:pPr>
        <w:ind w:left="1134" w:right="991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4536E7" w:rsidRPr="004536E7" w:rsidRDefault="004536E7" w:rsidP="004536E7">
      <w:pPr>
        <w:ind w:left="1134" w:right="991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4536E7">
        <w:rPr>
          <w:rFonts w:ascii="Times New Roman" w:eastAsiaTheme="minorEastAsia" w:hAnsi="Times New Roman" w:cs="Times New Roman"/>
          <w:sz w:val="32"/>
          <w:szCs w:val="32"/>
          <w:lang w:eastAsia="ru-RU"/>
        </w:rPr>
        <w:t>Консультация для родителей</w:t>
      </w:r>
    </w:p>
    <w:p w:rsidR="004536E7" w:rsidRPr="004536E7" w:rsidRDefault="004536E7" w:rsidP="004536E7">
      <w:pPr>
        <w:ind w:left="1134" w:right="99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6E7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«</w:t>
      </w:r>
      <w:r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Народные игры в воспитании детей»</w:t>
      </w:r>
    </w:p>
    <w:p w:rsidR="004536E7" w:rsidRDefault="004536E7" w:rsidP="004536E7">
      <w:pPr>
        <w:ind w:left="1134" w:right="99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36E7" w:rsidRDefault="004536E7" w:rsidP="004536E7">
      <w:pPr>
        <w:ind w:left="1134" w:right="99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DC50C76" wp14:editId="3B7C0FCA">
            <wp:simplePos x="0" y="0"/>
            <wp:positionH relativeFrom="column">
              <wp:posOffset>-832485</wp:posOffset>
            </wp:positionH>
            <wp:positionV relativeFrom="paragraph">
              <wp:posOffset>198755</wp:posOffset>
            </wp:positionV>
            <wp:extent cx="3848100" cy="31908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9c691fd3a1e80f63a4a70c2a2e3155_X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6E7" w:rsidRDefault="004536E7" w:rsidP="004536E7">
      <w:pPr>
        <w:ind w:left="1134" w:right="99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36E7" w:rsidRDefault="004536E7" w:rsidP="004536E7">
      <w:pPr>
        <w:ind w:left="1134" w:right="99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36E7" w:rsidRPr="004536E7" w:rsidRDefault="004536E7" w:rsidP="004536E7">
      <w:pPr>
        <w:ind w:left="1134" w:right="991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Воспитатель: Гришина М.С.</w:t>
      </w:r>
    </w:p>
    <w:p w:rsidR="004536E7" w:rsidRDefault="004536E7" w:rsidP="004536E7">
      <w:pPr>
        <w:ind w:left="1134" w:right="99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36E7" w:rsidRDefault="004536E7" w:rsidP="004536E7">
      <w:pPr>
        <w:ind w:left="1134" w:right="99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36E7" w:rsidRDefault="004536E7" w:rsidP="004536E7">
      <w:pPr>
        <w:ind w:left="1134" w:right="99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36E7" w:rsidRDefault="004536E7" w:rsidP="004536E7">
      <w:pPr>
        <w:ind w:right="99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36E7" w:rsidRDefault="004536E7" w:rsidP="004536E7">
      <w:pPr>
        <w:ind w:left="1134" w:right="99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36E7" w:rsidRDefault="004536E7" w:rsidP="004536E7">
      <w:pPr>
        <w:ind w:left="1134" w:right="99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36E7" w:rsidRDefault="004536E7" w:rsidP="004536E7">
      <w:pPr>
        <w:ind w:left="1134" w:right="99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536E7" w:rsidRDefault="004536E7" w:rsidP="004536E7">
      <w:pPr>
        <w:ind w:left="1134" w:right="99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36E7" w:rsidRPr="004536E7" w:rsidRDefault="004536E7" w:rsidP="004536E7">
      <w:pPr>
        <w:ind w:left="1134" w:right="99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36E7" w:rsidRDefault="004536E7" w:rsidP="004536E7">
      <w:pPr>
        <w:ind w:right="99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4536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proofErr w:type="gramStart"/>
      <w:r w:rsidRPr="004536E7">
        <w:rPr>
          <w:rFonts w:ascii="Times New Roman" w:eastAsiaTheme="minorEastAsia" w:hAnsi="Times New Roman" w:cs="Times New Roman"/>
          <w:sz w:val="28"/>
          <w:szCs w:val="28"/>
          <w:lang w:eastAsia="ru-RU"/>
        </w:rPr>
        <w:t>.Н</w:t>
      </w:r>
      <w:proofErr w:type="gramEnd"/>
      <w:r w:rsidRPr="004536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овомосковск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4536E7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2020 г.</w:t>
      </w:r>
    </w:p>
    <w:p w:rsidR="004536E7" w:rsidRDefault="004536E7" w:rsidP="004536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Народная игра - средство обучения и воспитания, </w:t>
      </w:r>
      <w:proofErr w:type="spellStart"/>
      <w:r>
        <w:rPr>
          <w:color w:val="000000"/>
          <w:sz w:val="27"/>
          <w:szCs w:val="27"/>
        </w:rPr>
        <w:t>сохраняюшая</w:t>
      </w:r>
      <w:proofErr w:type="spellEnd"/>
      <w:r>
        <w:rPr>
          <w:color w:val="000000"/>
          <w:sz w:val="27"/>
          <w:szCs w:val="27"/>
        </w:rPr>
        <w:t xml:space="preserve"> свою ценную функцию. Она отражение образа жизни, национальных традиций, обычаев. Это часть народной педагогики, которая, опираясь на активность ребенка, всеми доступными средствами обеспечивает всестороннее развитие и приобщение его к культуре своего народа.</w:t>
      </w:r>
    </w:p>
    <w:p w:rsidR="004536E7" w:rsidRDefault="004536E7" w:rsidP="004536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Народная игра – это наше детство, забавы старшего поколения – наших бабушек и дедушек, практическое размышление ребенка об окружающей действительности. Народная игра формировала привычку к труду, навыки охоты, военной подготовки; представляла собой состязания: бег, прыжки, метание, различные ритуальные танцы.</w:t>
      </w:r>
    </w:p>
    <w:p w:rsidR="004536E7" w:rsidRDefault="004536E7" w:rsidP="004536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Игры - удивительно совершенные и ценные произведения народного творчества – имеют многовековую историю, они сохранились и дошли до наших дней из глубокой старины, передавались из поколения в поколение, вбирая в себя лучшие национальные традиции. Собирались мальчишки и девчонки вечером за околицей, водили хороводы, пели песни, без устали бегали, играя в горелки, салочки, состязались в ловкости, играя в лапту. Зимой устраивали катания с гор, игры в снежки, катались на лошадях по деревне с песнями да плясками.</w:t>
      </w:r>
    </w:p>
    <w:p w:rsidR="004536E7" w:rsidRDefault="004536E7" w:rsidP="004536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всех народных игр характерна любовь русского человека к веселью, удальству. Особенно популярными и любимыми были такие игры, как горелки, русская лапта, жмурки, городки, игры с мячом. Они развивают ловкость, гибкость, силу, моторику, тренируют реакцию и координацию движений, воспитывают навыки общения. С помощью их познаются этические нормы и законы физики. Они разнообразны, развлекательны и эмоциональны.</w:t>
      </w:r>
    </w:p>
    <w:p w:rsidR="004536E7" w:rsidRDefault="004536E7" w:rsidP="004536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Народные игры вызывают активность мысли, способствуют расширению кругозора, уточнению представлений об окружающем мире. Кроме того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они совершенствуют все психические процессы – внимание, память, воображение, стимулируя переход детского организма на более высокую ступень развития.</w:t>
      </w:r>
    </w:p>
    <w:p w:rsidR="004536E7" w:rsidRDefault="004536E7" w:rsidP="004536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Знакомя детей с народными играми, мы </w:t>
      </w:r>
      <w:proofErr w:type="spellStart"/>
      <w:r>
        <w:rPr>
          <w:color w:val="000000"/>
          <w:sz w:val="27"/>
          <w:szCs w:val="27"/>
        </w:rPr>
        <w:t>возраждаем</w:t>
      </w:r>
      <w:proofErr w:type="spellEnd"/>
      <w:r>
        <w:rPr>
          <w:color w:val="000000"/>
          <w:sz w:val="27"/>
          <w:szCs w:val="27"/>
        </w:rPr>
        <w:t xml:space="preserve"> добрую традицию, передаем опыт старшего поколения. В народной игре есть весь арсенал необходимых сре</w:t>
      </w:r>
      <w:proofErr w:type="gramStart"/>
      <w:r>
        <w:rPr>
          <w:color w:val="000000"/>
          <w:sz w:val="27"/>
          <w:szCs w:val="27"/>
        </w:rPr>
        <w:t>дств дл</w:t>
      </w:r>
      <w:proofErr w:type="gramEnd"/>
      <w:r>
        <w:rPr>
          <w:color w:val="000000"/>
          <w:sz w:val="27"/>
          <w:szCs w:val="27"/>
        </w:rPr>
        <w:t>я формирования человека – гражданина своей страны.</w:t>
      </w:r>
    </w:p>
    <w:p w:rsidR="004536E7" w:rsidRDefault="004536E7" w:rsidP="004536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 – деятельность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с помощью которой дети впервые вступают в общение со сверстниками. Ребенок начинает чувствовать себя членом коллектива, учится справедливо оценивать поступки товарищей.</w:t>
      </w:r>
    </w:p>
    <w:p w:rsidR="004536E7" w:rsidRDefault="004536E7" w:rsidP="004536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любой народной игре есть обязательно водящий. На эту роль обычно бывает много желающих, а выбрать надо одного, иногда двоих. Для этого служат считалки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4536E7" w:rsidRDefault="004536E7" w:rsidP="004536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 является способом познания окружающего мира. Малыши знакомятся с животными, птицами, насекомыми, их действиями, движениями, звуками, местом обитания. Например, игры « Волк и овцы», « Пастух и волк».</w:t>
      </w:r>
    </w:p>
    <w:p w:rsidR="004536E7" w:rsidRDefault="004536E7" w:rsidP="004536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Возрождение народных праздников с применением игр стало характерным явлением в нашей стране в последнее время, поэтому стало необходимым привлечение народных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исконно русских игр в повседневную жизнь малыша.</w:t>
      </w:r>
    </w:p>
    <w:p w:rsidR="004536E7" w:rsidRDefault="004536E7" w:rsidP="004536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Народные игры доступны и интересны для детей дошкольного возраста, поэтому возвращение этого вида деятельности очень важно и нужно в воспитательном процессе.</w:t>
      </w:r>
    </w:p>
    <w:p w:rsidR="00A111E6" w:rsidRDefault="004536E7"/>
    <w:sectPr w:rsidR="00A1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E7"/>
    <w:rsid w:val="004536E7"/>
    <w:rsid w:val="008E5F16"/>
    <w:rsid w:val="00DB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1</cp:revision>
  <dcterms:created xsi:type="dcterms:W3CDTF">2020-05-31T15:22:00Z</dcterms:created>
  <dcterms:modified xsi:type="dcterms:W3CDTF">2020-05-31T15:32:00Z</dcterms:modified>
</cp:coreProperties>
</file>